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97" w:rsidRPr="00330097" w:rsidRDefault="00330097" w:rsidP="00330097">
      <w:r w:rsidRPr="001C061E">
        <w:rPr>
          <w:b/>
        </w:rPr>
        <w:t>Massachusetts All-Payer Claims Database:</w:t>
      </w:r>
      <w:r w:rsidR="001C061E" w:rsidRPr="001C061E">
        <w:rPr>
          <w:b/>
        </w:rPr>
        <w:t xml:space="preserve"> </w:t>
      </w:r>
      <w:r w:rsidRPr="001C061E">
        <w:rPr>
          <w:b/>
        </w:rPr>
        <w:t>Technical Assistance Group (TAG)</w:t>
      </w:r>
      <w:r w:rsidRPr="00330097">
        <w:t xml:space="preserve"> </w:t>
      </w:r>
      <w:r w:rsidRPr="00330097">
        <w:br/>
        <w:t>October 8, 2013</w:t>
      </w:r>
    </w:p>
    <w:p w:rsidR="005F18FA" w:rsidRDefault="00330097" w:rsidP="00A92364">
      <w:pPr>
        <w:rPr>
          <w:b/>
          <w:bCs/>
        </w:rPr>
      </w:pPr>
      <w:r w:rsidRPr="00330097">
        <w:rPr>
          <w:b/>
          <w:bCs/>
        </w:rPr>
        <w:t>AGENDA</w:t>
      </w:r>
    </w:p>
    <w:p w:rsidR="00000000" w:rsidRPr="00330097" w:rsidRDefault="001C061E" w:rsidP="00330097">
      <w:pPr>
        <w:numPr>
          <w:ilvl w:val="0"/>
          <w:numId w:val="2"/>
        </w:numPr>
      </w:pPr>
      <w:r w:rsidRPr="00330097">
        <w:t>Highlight of the Month - Edit Update Review</w:t>
      </w:r>
    </w:p>
    <w:p w:rsidR="00000000" w:rsidRPr="00330097" w:rsidRDefault="001C061E" w:rsidP="00330097">
      <w:pPr>
        <w:numPr>
          <w:ilvl w:val="0"/>
          <w:numId w:val="2"/>
        </w:numPr>
      </w:pPr>
      <w:r w:rsidRPr="00330097">
        <w:t>Testing Version 3.0</w:t>
      </w:r>
    </w:p>
    <w:p w:rsidR="00000000" w:rsidRPr="00330097" w:rsidRDefault="001C061E" w:rsidP="00330097">
      <w:pPr>
        <w:numPr>
          <w:ilvl w:val="0"/>
          <w:numId w:val="2"/>
        </w:numPr>
      </w:pPr>
      <w:r w:rsidRPr="00330097">
        <w:t>Data Validation Projects</w:t>
      </w:r>
    </w:p>
    <w:p w:rsidR="00330097" w:rsidRDefault="00330097" w:rsidP="00A92364">
      <w:pPr>
        <w:rPr>
          <w:b/>
          <w:bCs/>
        </w:rPr>
      </w:pPr>
      <w:r w:rsidRPr="00330097">
        <w:rPr>
          <w:b/>
          <w:bCs/>
        </w:rPr>
        <w:t>EDIT UPDATE REVIEW</w:t>
      </w:r>
    </w:p>
    <w:p w:rsidR="00000000" w:rsidRPr="00330097" w:rsidRDefault="001C061E" w:rsidP="00330097">
      <w:pPr>
        <w:numPr>
          <w:ilvl w:val="0"/>
          <w:numId w:val="3"/>
        </w:numPr>
      </w:pPr>
      <w:r w:rsidRPr="00330097">
        <w:t>VERSIONING EDITS</w:t>
      </w:r>
    </w:p>
    <w:p w:rsidR="00000000" w:rsidRPr="00330097" w:rsidRDefault="001C061E" w:rsidP="00330097">
      <w:pPr>
        <w:numPr>
          <w:ilvl w:val="0"/>
          <w:numId w:val="3"/>
        </w:numPr>
      </w:pPr>
      <w:r w:rsidRPr="00330097">
        <w:t>RACP EDITS</w:t>
      </w:r>
    </w:p>
    <w:p w:rsidR="00000000" w:rsidRPr="00330097" w:rsidRDefault="001C061E" w:rsidP="00330097">
      <w:pPr>
        <w:numPr>
          <w:ilvl w:val="0"/>
          <w:numId w:val="3"/>
        </w:numPr>
      </w:pPr>
      <w:r w:rsidRPr="00330097">
        <w:t>TME EDITS</w:t>
      </w:r>
    </w:p>
    <w:p w:rsidR="00000000" w:rsidRPr="00330097" w:rsidRDefault="001C061E" w:rsidP="00330097">
      <w:pPr>
        <w:numPr>
          <w:ilvl w:val="0"/>
          <w:numId w:val="3"/>
        </w:numPr>
      </w:pPr>
      <w:r w:rsidRPr="00330097">
        <w:t>DATA TYPE MISMATCH EDITS</w:t>
      </w:r>
    </w:p>
    <w:p w:rsidR="00330097" w:rsidRDefault="00330097" w:rsidP="00A92364">
      <w:pPr>
        <w:rPr>
          <w:b/>
          <w:bCs/>
        </w:rPr>
      </w:pPr>
      <w:r w:rsidRPr="00330097">
        <w:rPr>
          <w:b/>
          <w:bCs/>
        </w:rPr>
        <w:t>EDIT REVIEW: VERSIONING</w:t>
      </w:r>
      <w:r w:rsidRPr="00330097">
        <w:rPr>
          <w:b/>
          <w:bCs/>
        </w:rPr>
        <w:br/>
        <w:t>JULY 2013 TAG</w:t>
      </w:r>
    </w:p>
    <w:p w:rsidR="00330097" w:rsidRPr="00330097" w:rsidRDefault="00330097" w:rsidP="00330097">
      <w:r w:rsidRPr="00330097">
        <w:rPr>
          <w:b/>
          <w:bCs/>
          <w:u w:val="single"/>
        </w:rPr>
        <w:t>Line Failures</w:t>
      </w:r>
    </w:p>
    <w:p w:rsidR="00330097" w:rsidRPr="00330097" w:rsidRDefault="00330097" w:rsidP="00330097">
      <w:r w:rsidRPr="00330097">
        <w:t>Fail Line when DC005A (Version) = 0 and DC059 (Claim Line Type) = V, R, B, or A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Claim Line Type (DC059) must be O when Version (DC005A) is 0.</w:t>
      </w:r>
    </w:p>
    <w:p w:rsidR="00330097" w:rsidRPr="00330097" w:rsidRDefault="00330097" w:rsidP="00330097">
      <w:r w:rsidRPr="00330097">
        <w:t>Fail Line when MC005A (Version) = 0 and MC094 (Claim Line Type) = V, R, B, or A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Claim Line Type (MC094) must be O when Version (DC005A) is 0.</w:t>
      </w:r>
    </w:p>
    <w:p w:rsidR="00330097" w:rsidRPr="00330097" w:rsidRDefault="00330097" w:rsidP="00330097">
      <w:r w:rsidRPr="00330097">
        <w:t>Fail Line when PC005A (Version) = 0 and PC110 (Claim Line Type) = V, R, B or A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Claim Line Type (PC110) must be O when Version (DC005A) is 0.</w:t>
      </w:r>
    </w:p>
    <w:p w:rsidR="00330097" w:rsidRPr="00330097" w:rsidRDefault="00330097" w:rsidP="00330097">
      <w:r w:rsidRPr="00330097">
        <w:t xml:space="preserve"> Fail Line when DC031 (Claim Status) = 22 (Reversal of Payment) and DC059 (Claim Line Type) = O, R or A 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 A reversal claim cannot be listed as an original. (Review DC031 DC059)</w:t>
      </w:r>
    </w:p>
    <w:p w:rsidR="00330097" w:rsidRPr="00330097" w:rsidRDefault="00330097" w:rsidP="00330097">
      <w:r w:rsidRPr="00330097">
        <w:t>Fail Line when MC038 (Claim Status) = 22 (Reversal of Payment) and MC138 (Claim Line Type) = O, R or A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 A reversal claim cannot be listed as an original. (Review MC038 MC138)</w:t>
      </w:r>
    </w:p>
    <w:p w:rsidR="00330097" w:rsidRPr="00330097" w:rsidRDefault="00330097" w:rsidP="00330097">
      <w:r w:rsidRPr="00330097">
        <w:t>Fail Line when PC025 (Claim Status) = 22 (Reversal of Payment) and PC110 (Claim Line Type) = O, R or A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 A reversal claim cannot be listed as an original. (Review PC025 PC110)</w:t>
      </w:r>
    </w:p>
    <w:p w:rsidR="00330097" w:rsidRDefault="00330097" w:rsidP="00A92364">
      <w:pPr>
        <w:rPr>
          <w:b/>
          <w:bCs/>
        </w:rPr>
      </w:pPr>
      <w:r w:rsidRPr="00330097">
        <w:rPr>
          <w:b/>
          <w:bCs/>
        </w:rPr>
        <w:lastRenderedPageBreak/>
        <w:t>EDIT REVIEW: VERSIONING</w:t>
      </w:r>
      <w:r w:rsidRPr="00330097">
        <w:rPr>
          <w:b/>
          <w:bCs/>
        </w:rPr>
        <w:br/>
        <w:t>UPDATE</w:t>
      </w:r>
    </w:p>
    <w:p w:rsidR="00330097" w:rsidRPr="00330097" w:rsidRDefault="00330097" w:rsidP="00330097">
      <w:r w:rsidRPr="00330097">
        <w:rPr>
          <w:b/>
          <w:bCs/>
          <w:u w:val="single"/>
        </w:rPr>
        <w:t>Line Failures</w:t>
      </w:r>
    </w:p>
    <w:p w:rsidR="00330097" w:rsidRPr="00330097" w:rsidRDefault="00330097" w:rsidP="00330097">
      <w:r w:rsidRPr="00330097">
        <w:t> Fail Line when DC005A (Version) = 0 and DC059 (Claim Line Type) =, R, or A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Claim Line Type (DC059) must be O when Version (DC005A) is 0.</w:t>
      </w:r>
    </w:p>
    <w:p w:rsidR="00330097" w:rsidRPr="00330097" w:rsidRDefault="00330097" w:rsidP="00330097">
      <w:r w:rsidRPr="00330097">
        <w:t xml:space="preserve">Fail Line when MC005A (Version) = 0 </w:t>
      </w:r>
      <w:proofErr w:type="gramStart"/>
      <w:r w:rsidRPr="00330097">
        <w:t>and  (</w:t>
      </w:r>
      <w:proofErr w:type="gramEnd"/>
      <w:r w:rsidRPr="00330097">
        <w:t>MC138 (Claim Line Type) R or A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Claim Line Type </w:t>
      </w:r>
      <w:proofErr w:type="gramStart"/>
      <w:r w:rsidRPr="00330097">
        <w:t>( MC138</w:t>
      </w:r>
      <w:proofErr w:type="gramEnd"/>
      <w:r w:rsidRPr="00330097">
        <w:t>) must be O when Version (DC005A) is 0.</w:t>
      </w:r>
    </w:p>
    <w:p w:rsidR="00330097" w:rsidRPr="00330097" w:rsidRDefault="00330097" w:rsidP="00330097">
      <w:r w:rsidRPr="00330097">
        <w:t>Fail Line when PC005A (Version) = 0 and PC110 (Claim Line Type) =, R or A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Claim Line Type (PC110) must be O when Version (DC005A) is 0.</w:t>
      </w:r>
    </w:p>
    <w:p w:rsidR="00330097" w:rsidRPr="00330097" w:rsidRDefault="00330097" w:rsidP="00330097">
      <w:r w:rsidRPr="00330097">
        <w:t> </w:t>
      </w:r>
    </w:p>
    <w:p w:rsidR="00330097" w:rsidRPr="00330097" w:rsidRDefault="00330097" w:rsidP="00330097">
      <w:r w:rsidRPr="00330097">
        <w:t>Fail Line when DC060 (Former Claim Number) is populated and DC005A (Version) = 0</w:t>
      </w:r>
    </w:p>
    <w:p w:rsidR="00330097" w:rsidRPr="00330097" w:rsidRDefault="00330097" w:rsidP="00330097">
      <w:r w:rsidRPr="00330097">
        <w:t xml:space="preserve">  </w:t>
      </w:r>
      <w:r w:rsidRPr="00330097">
        <w:rPr>
          <w:b/>
          <w:bCs/>
        </w:rPr>
        <w:t>Edit Language:</w:t>
      </w:r>
      <w:r w:rsidRPr="00330097">
        <w:t xml:space="preserve"> Former Claim Number (DC060) must be blank when Version (DC005A) is 0.</w:t>
      </w:r>
    </w:p>
    <w:p w:rsidR="00330097" w:rsidRPr="00330097" w:rsidRDefault="00330097" w:rsidP="00330097">
      <w:r w:rsidRPr="00330097">
        <w:t>Fail Line when MC139 (Former Claim Number) is populated and MC005A (Version) = 0</w:t>
      </w:r>
    </w:p>
    <w:p w:rsidR="00330097" w:rsidRPr="00330097" w:rsidRDefault="00330097" w:rsidP="00330097">
      <w:r w:rsidRPr="00330097">
        <w:t xml:space="preserve">  </w:t>
      </w:r>
      <w:r w:rsidRPr="00330097">
        <w:rPr>
          <w:b/>
          <w:bCs/>
        </w:rPr>
        <w:t>Edit Language:</w:t>
      </w:r>
      <w:r w:rsidRPr="00330097">
        <w:t xml:space="preserve"> Former Claim Number (MC139) must be blank when Version (DC005A) is 0.</w:t>
      </w:r>
    </w:p>
    <w:p w:rsidR="00330097" w:rsidRPr="00330097" w:rsidRDefault="00330097" w:rsidP="00330097">
      <w:r w:rsidRPr="00330097">
        <w:t>Fail Line when PC111 (Former Claim Number) is populated and PC005A (Version) = 0</w:t>
      </w:r>
    </w:p>
    <w:p w:rsidR="00330097" w:rsidRPr="00330097" w:rsidRDefault="00330097" w:rsidP="00330097">
      <w:r w:rsidRPr="00330097">
        <w:t xml:space="preserve">  </w:t>
      </w:r>
      <w:r w:rsidRPr="00330097">
        <w:rPr>
          <w:b/>
          <w:bCs/>
        </w:rPr>
        <w:t>Edit Language:</w:t>
      </w:r>
      <w:r w:rsidRPr="00330097">
        <w:t xml:space="preserve"> Former Claim Number (PC111) must be blank when Version (DC005A) is 0.</w:t>
      </w:r>
    </w:p>
    <w:p w:rsidR="00330097" w:rsidRPr="00330097" w:rsidRDefault="00330097" w:rsidP="00330097">
      <w:r w:rsidRPr="00330097">
        <w:t> </w:t>
      </w:r>
    </w:p>
    <w:p w:rsidR="00330097" w:rsidRDefault="00330097" w:rsidP="00330097">
      <w:pPr>
        <w:rPr>
          <w:b/>
          <w:bCs/>
        </w:rPr>
      </w:pPr>
      <w:r w:rsidRPr="00330097">
        <w:t> </w:t>
      </w:r>
      <w:r w:rsidRPr="00330097">
        <w:rPr>
          <w:b/>
          <w:bCs/>
        </w:rPr>
        <w:t>EDIT REVIEW: VERSIONING</w:t>
      </w:r>
      <w:r w:rsidRPr="00330097">
        <w:rPr>
          <w:b/>
          <w:bCs/>
        </w:rPr>
        <w:br/>
        <w:t>UPDATE</w:t>
      </w:r>
    </w:p>
    <w:p w:rsidR="00330097" w:rsidRPr="00330097" w:rsidRDefault="00330097" w:rsidP="00330097">
      <w:r w:rsidRPr="00330097">
        <w:t xml:space="preserve">Fail Line when DC031 (Claim Status) = 22 (Reversal of Payment) and DC059 (Claim Line Type) = O 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 A reversal claim cannot be listed as an original. (Review DC031 DC059)</w:t>
      </w:r>
    </w:p>
    <w:p w:rsidR="00330097" w:rsidRPr="00330097" w:rsidRDefault="00330097" w:rsidP="00330097">
      <w:r w:rsidRPr="00330097">
        <w:t xml:space="preserve">Fail Line when MC038 (Claim Status) = 22 (Reversal of Payment) </w:t>
      </w:r>
      <w:proofErr w:type="gramStart"/>
      <w:r w:rsidRPr="00330097">
        <w:t>and  MC138</w:t>
      </w:r>
      <w:proofErr w:type="gramEnd"/>
      <w:r w:rsidRPr="00330097">
        <w:t xml:space="preserve"> (Claim Line Type) = O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 A reversal claim cannot be listed as an original. (Review MC038 MC138)</w:t>
      </w:r>
    </w:p>
    <w:p w:rsidR="00330097" w:rsidRPr="00330097" w:rsidRDefault="00330097" w:rsidP="00330097">
      <w:r w:rsidRPr="00330097">
        <w:t xml:space="preserve">Fail Line when PC025 (Claim Status) = 22 (Reversal of Payment) and PC110 (Claim Line Type) = O, 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 A reversal claim cannot be listed as an original. (Review PC025 PC110)</w:t>
      </w:r>
    </w:p>
    <w:p w:rsidR="00330097" w:rsidRDefault="00330097" w:rsidP="00330097">
      <w:pPr>
        <w:rPr>
          <w:b/>
          <w:bCs/>
        </w:rPr>
      </w:pPr>
      <w:r w:rsidRPr="00330097">
        <w:rPr>
          <w:b/>
          <w:bCs/>
        </w:rPr>
        <w:t>EDIT REVIEW: VERSIONING</w:t>
      </w:r>
      <w:r w:rsidRPr="00330097">
        <w:rPr>
          <w:b/>
          <w:bCs/>
        </w:rPr>
        <w:br/>
        <w:t>UPDATE</w:t>
      </w:r>
    </w:p>
    <w:p w:rsidR="00330097" w:rsidRPr="00330097" w:rsidRDefault="00330097" w:rsidP="00330097">
      <w:r w:rsidRPr="00330097">
        <w:rPr>
          <w:b/>
          <w:bCs/>
          <w:u w:val="single"/>
        </w:rPr>
        <w:lastRenderedPageBreak/>
        <w:t>Line Warnings</w:t>
      </w:r>
    </w:p>
    <w:p w:rsidR="00330097" w:rsidRPr="00330097" w:rsidRDefault="00330097" w:rsidP="00330097">
      <w:r w:rsidRPr="00330097">
        <w:t xml:space="preserve">Fail Line when DC005A (Version) = 0 and DC059 (Claim Line Type) = V, </w:t>
      </w:r>
      <w:proofErr w:type="gramStart"/>
      <w:r w:rsidRPr="00330097">
        <w:t>or  B</w:t>
      </w:r>
      <w:proofErr w:type="gramEnd"/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WARNING: Claim Line Type (DC059) must be O when Version (DC005A) is 0.</w:t>
      </w:r>
    </w:p>
    <w:p w:rsidR="00330097" w:rsidRPr="00330097" w:rsidRDefault="00330097" w:rsidP="00330097">
      <w:r w:rsidRPr="00330097">
        <w:t xml:space="preserve">Fail Line when MC005A (Version) = 0 </w:t>
      </w:r>
      <w:proofErr w:type="gramStart"/>
      <w:r w:rsidRPr="00330097">
        <w:t>and  MC138</w:t>
      </w:r>
      <w:proofErr w:type="gramEnd"/>
      <w:r w:rsidRPr="00330097">
        <w:t xml:space="preserve"> (Claim Line Type) = V or B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</w:t>
      </w:r>
      <w:proofErr w:type="spellStart"/>
      <w:r w:rsidRPr="00330097">
        <w:t>WARNING</w:t>
      </w:r>
      <w:proofErr w:type="gramStart"/>
      <w:r w:rsidRPr="00330097">
        <w:t>:Claim</w:t>
      </w:r>
      <w:proofErr w:type="spellEnd"/>
      <w:proofErr w:type="gramEnd"/>
      <w:r w:rsidRPr="00330097">
        <w:t xml:space="preserve"> Line Type ( MC138) must be O when Version (DC005A) is 0.</w:t>
      </w:r>
    </w:p>
    <w:p w:rsidR="00330097" w:rsidRPr="00330097" w:rsidRDefault="00330097" w:rsidP="00330097">
      <w:r w:rsidRPr="00330097">
        <w:t>Fail Line when PC005A (Version) = 0 and PC110 (Claim Line Type= V or B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</w:t>
      </w:r>
      <w:proofErr w:type="spellStart"/>
      <w:r w:rsidRPr="00330097">
        <w:t>WARNING</w:t>
      </w:r>
      <w:proofErr w:type="gramStart"/>
      <w:r w:rsidRPr="00330097">
        <w:t>:Claim</w:t>
      </w:r>
      <w:proofErr w:type="spellEnd"/>
      <w:proofErr w:type="gramEnd"/>
      <w:r w:rsidRPr="00330097">
        <w:t xml:space="preserve"> Line Type (PC110) must be O when Version (DC005A) is 0.</w:t>
      </w:r>
    </w:p>
    <w:p w:rsidR="00330097" w:rsidRPr="00330097" w:rsidRDefault="00330097" w:rsidP="00330097">
      <w:r w:rsidRPr="00330097">
        <w:t> </w:t>
      </w:r>
    </w:p>
    <w:p w:rsidR="00330097" w:rsidRDefault="00330097" w:rsidP="00330097">
      <w:pPr>
        <w:rPr>
          <w:b/>
          <w:bCs/>
        </w:rPr>
      </w:pPr>
      <w:r w:rsidRPr="00330097">
        <w:rPr>
          <w:b/>
          <w:bCs/>
        </w:rPr>
        <w:t>EDIT REVIEW: VERSIONING</w:t>
      </w:r>
      <w:r w:rsidRPr="00330097">
        <w:rPr>
          <w:b/>
          <w:bCs/>
        </w:rPr>
        <w:br/>
        <w:t>UPDATE</w:t>
      </w:r>
    </w:p>
    <w:p w:rsidR="00330097" w:rsidRPr="00330097" w:rsidRDefault="00330097" w:rsidP="00330097">
      <w:r w:rsidRPr="00330097">
        <w:rPr>
          <w:b/>
          <w:bCs/>
          <w:u w:val="single"/>
        </w:rPr>
        <w:t>Line Warnings</w:t>
      </w:r>
    </w:p>
    <w:p w:rsidR="00330097" w:rsidRPr="00330097" w:rsidRDefault="00330097" w:rsidP="00330097">
      <w:r w:rsidRPr="00330097">
        <w:t xml:space="preserve">Fail Line when DC031 (Claim Status) = 22 (Reversal of Payment) and DC059 (Claim Line Type) </w:t>
      </w:r>
      <w:proofErr w:type="gramStart"/>
      <w:r w:rsidRPr="00330097">
        <w:t>=  R</w:t>
      </w:r>
      <w:proofErr w:type="gramEnd"/>
      <w:r w:rsidRPr="00330097">
        <w:t xml:space="preserve"> or A 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WARNING: A reversal claim cannot be listed as a replacement or amendment. (Review DC031 DC059)</w:t>
      </w:r>
    </w:p>
    <w:p w:rsidR="00330097" w:rsidRPr="00330097" w:rsidRDefault="00330097" w:rsidP="00330097">
      <w:r w:rsidRPr="00330097">
        <w:t xml:space="preserve">Fail Line when MC038 (Claim Status) = 22 (Reversal of Payment) and MC138 (Claim Line Type) </w:t>
      </w:r>
      <w:proofErr w:type="gramStart"/>
      <w:r w:rsidRPr="00330097">
        <w:t>=  R</w:t>
      </w:r>
      <w:proofErr w:type="gramEnd"/>
      <w:r w:rsidRPr="00330097">
        <w:t xml:space="preserve"> or A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 WARNING</w:t>
      </w:r>
      <w:proofErr w:type="gramStart"/>
      <w:r w:rsidRPr="00330097">
        <w:t>:A</w:t>
      </w:r>
      <w:proofErr w:type="gramEnd"/>
      <w:r w:rsidRPr="00330097">
        <w:t xml:space="preserve"> reversal claim cannot be listed as  a replacement or amendment. (Review MC038 MC138)</w:t>
      </w:r>
    </w:p>
    <w:p w:rsidR="00330097" w:rsidRPr="00330097" w:rsidRDefault="00330097" w:rsidP="00330097">
      <w:r w:rsidRPr="00330097">
        <w:t>Fail Line when PC025 (Claim Status) = 22 (Reversal of Payment) and PC110 (Claim Line Type) = O, R or A</w:t>
      </w:r>
    </w:p>
    <w:p w:rsidR="00330097" w:rsidRPr="00330097" w:rsidRDefault="00330097" w:rsidP="00330097">
      <w:r w:rsidRPr="00330097">
        <w:tab/>
      </w:r>
      <w:r w:rsidRPr="00330097">
        <w:rPr>
          <w:b/>
          <w:bCs/>
        </w:rPr>
        <w:t>Edit Language:</w:t>
      </w:r>
      <w:r w:rsidRPr="00330097">
        <w:t xml:space="preserve">  WARNING</w:t>
      </w:r>
      <w:proofErr w:type="gramStart"/>
      <w:r w:rsidRPr="00330097">
        <w:t>:A</w:t>
      </w:r>
      <w:proofErr w:type="gramEnd"/>
      <w:r w:rsidRPr="00330097">
        <w:t xml:space="preserve"> reversal claim cannot be listed as a replacement or amendment. (Review PC025 PC110)</w:t>
      </w:r>
    </w:p>
    <w:p w:rsidR="00330097" w:rsidRPr="00330097" w:rsidRDefault="00330097" w:rsidP="00330097">
      <w:r w:rsidRPr="00330097">
        <w:rPr>
          <w:b/>
          <w:bCs/>
        </w:rPr>
        <w:t> </w:t>
      </w:r>
    </w:p>
    <w:p w:rsidR="00330097" w:rsidRDefault="001F2083" w:rsidP="00A92364">
      <w:r w:rsidRPr="001F2083">
        <w:rPr>
          <w:b/>
          <w:bCs/>
        </w:rPr>
        <w:t xml:space="preserve">EDIT </w:t>
      </w:r>
      <w:proofErr w:type="gramStart"/>
      <w:r w:rsidRPr="001F2083">
        <w:rPr>
          <w:b/>
          <w:bCs/>
        </w:rPr>
        <w:t>REVIEW :</w:t>
      </w:r>
      <w:proofErr w:type="gramEnd"/>
      <w:r w:rsidR="001C061E">
        <w:rPr>
          <w:b/>
          <w:bCs/>
        </w:rPr>
        <w:t xml:space="preserve"> </w:t>
      </w:r>
      <w:r w:rsidRPr="001F2083">
        <w:rPr>
          <w:b/>
          <w:bCs/>
        </w:rPr>
        <w:t xml:space="preserve">TME </w:t>
      </w:r>
      <w:r w:rsidRPr="001F2083">
        <w:rPr>
          <w:b/>
          <w:bCs/>
        </w:rPr>
        <w:br/>
        <w:t xml:space="preserve"> ME125 &amp; PV031</w:t>
      </w:r>
    </w:p>
    <w:p w:rsidR="00000000" w:rsidRPr="001F2083" w:rsidRDefault="001C061E" w:rsidP="001F2083">
      <w:pPr>
        <w:numPr>
          <w:ilvl w:val="0"/>
          <w:numId w:val="4"/>
        </w:numPr>
      </w:pPr>
      <w:r w:rsidRPr="001F2083">
        <w:t>In accordance with the TME current submission standards, the APCD will also allow the usage of the ge</w:t>
      </w:r>
      <w:r w:rsidRPr="001F2083">
        <w:t xml:space="preserve">neric codes 999996 and 999997 under the certain circumstances </w:t>
      </w:r>
    </w:p>
    <w:p w:rsidR="00000000" w:rsidRPr="001F2083" w:rsidRDefault="001C061E" w:rsidP="001F2083">
      <w:pPr>
        <w:numPr>
          <w:ilvl w:val="0"/>
          <w:numId w:val="4"/>
        </w:numPr>
      </w:pPr>
      <w:r w:rsidRPr="001F2083">
        <w:t>Phase out usage of 999997 by April 2014</w:t>
      </w:r>
    </w:p>
    <w:p w:rsidR="00000000" w:rsidRPr="001F2083" w:rsidRDefault="001C061E" w:rsidP="001F2083">
      <w:pPr>
        <w:numPr>
          <w:ilvl w:val="0"/>
          <w:numId w:val="4"/>
        </w:numPr>
      </w:pPr>
      <w:r w:rsidRPr="001F2083">
        <w:t xml:space="preserve">Utilize the </w:t>
      </w:r>
      <w:proofErr w:type="spellStart"/>
      <w:r w:rsidRPr="001F2083">
        <w:t>orgid</w:t>
      </w:r>
      <w:proofErr w:type="spellEnd"/>
      <w:r w:rsidRPr="001F2083">
        <w:t xml:space="preserve"> of the Parent Physician Group instead of 999997</w:t>
      </w:r>
    </w:p>
    <w:p w:rsidR="001F2083" w:rsidRPr="001F2083" w:rsidRDefault="001F2083" w:rsidP="001F2083">
      <w:r w:rsidRPr="001F2083">
        <w:t> </w:t>
      </w:r>
    </w:p>
    <w:p w:rsidR="001F2083" w:rsidRDefault="001F2083" w:rsidP="00A92364">
      <w:pPr>
        <w:rPr>
          <w:b/>
          <w:bCs/>
        </w:rPr>
      </w:pPr>
      <w:r w:rsidRPr="001F2083">
        <w:rPr>
          <w:b/>
          <w:bCs/>
        </w:rPr>
        <w:lastRenderedPageBreak/>
        <w:t>EDIT REVIEW: RACP</w:t>
      </w:r>
    </w:p>
    <w:p w:rsidR="001F2083" w:rsidRPr="001F2083" w:rsidRDefault="001F2083" w:rsidP="001F2083">
      <w:r w:rsidRPr="001F2083">
        <w:t>Update to allow “Mock” Indicator</w:t>
      </w:r>
    </w:p>
    <w:p w:rsidR="001F2083" w:rsidRDefault="001F2083" w:rsidP="00A92364">
      <w:pPr>
        <w:rPr>
          <w:b/>
          <w:bCs/>
        </w:rPr>
      </w:pPr>
      <w:r w:rsidRPr="001F2083">
        <w:rPr>
          <w:b/>
          <w:bCs/>
        </w:rPr>
        <w:t>EDIT REVIEW:</w:t>
      </w:r>
      <w:r w:rsidR="001C061E">
        <w:rPr>
          <w:b/>
          <w:bCs/>
        </w:rPr>
        <w:t xml:space="preserve"> </w:t>
      </w:r>
      <w:r w:rsidRPr="001F2083">
        <w:rPr>
          <w:b/>
          <w:bCs/>
        </w:rPr>
        <w:t>DATA TYPE MISMATCH</w:t>
      </w:r>
    </w:p>
    <w:p w:rsidR="00000000" w:rsidRPr="001F2083" w:rsidRDefault="001C061E" w:rsidP="001F2083">
      <w:pPr>
        <w:numPr>
          <w:ilvl w:val="0"/>
          <w:numId w:val="5"/>
        </w:numPr>
      </w:pPr>
      <w:r w:rsidRPr="001F2083">
        <w:t>139 DATA TYPE MISMATCH ERRORS</w:t>
      </w:r>
    </w:p>
    <w:p w:rsidR="00000000" w:rsidRPr="001F2083" w:rsidRDefault="001C061E" w:rsidP="001F2083">
      <w:pPr>
        <w:numPr>
          <w:ilvl w:val="0"/>
          <w:numId w:val="5"/>
        </w:numPr>
      </w:pPr>
      <w:r w:rsidRPr="001F2083">
        <w:t>VERSION 2.1 – FAIL FILE</w:t>
      </w:r>
    </w:p>
    <w:p w:rsidR="00000000" w:rsidRPr="001F2083" w:rsidRDefault="001C061E" w:rsidP="001F2083">
      <w:pPr>
        <w:numPr>
          <w:ilvl w:val="0"/>
          <w:numId w:val="5"/>
        </w:numPr>
      </w:pPr>
      <w:r w:rsidRPr="001F2083">
        <w:t>VERSION 3.0 -  FAIL LINE</w:t>
      </w:r>
    </w:p>
    <w:p w:rsidR="00000000" w:rsidRPr="001F2083" w:rsidRDefault="001C061E" w:rsidP="001F2083">
      <w:pPr>
        <w:numPr>
          <w:ilvl w:val="0"/>
          <w:numId w:val="5"/>
        </w:numPr>
      </w:pPr>
      <w:r w:rsidRPr="001F2083">
        <w:t>IN SOME CASES THE EDIT WILL BE REMOVED ALTOGETHER</w:t>
      </w:r>
    </w:p>
    <w:p w:rsidR="001F2083" w:rsidRDefault="001F2083" w:rsidP="00A92364">
      <w:pPr>
        <w:rPr>
          <w:b/>
          <w:bCs/>
        </w:rPr>
      </w:pPr>
      <w:r w:rsidRPr="001F2083">
        <w:rPr>
          <w:b/>
          <w:bCs/>
        </w:rPr>
        <w:t>EDIT REVIEW:</w:t>
      </w:r>
      <w:r w:rsidR="001C061E">
        <w:rPr>
          <w:b/>
          <w:bCs/>
        </w:rPr>
        <w:t xml:space="preserve"> </w:t>
      </w:r>
      <w:r w:rsidRPr="001F2083">
        <w:rPr>
          <w:b/>
          <w:bCs/>
        </w:rPr>
        <w:t>DATA TYPE MISMATCH REMOVAL</w:t>
      </w:r>
    </w:p>
    <w:p w:rsidR="00000000" w:rsidRPr="001F2083" w:rsidRDefault="001C061E" w:rsidP="001F2083">
      <w:pPr>
        <w:numPr>
          <w:ilvl w:val="0"/>
          <w:numId w:val="6"/>
        </w:numPr>
      </w:pPr>
      <w:r w:rsidRPr="001F2083">
        <w:t>Leading zeros in ID fields</w:t>
      </w:r>
    </w:p>
    <w:p w:rsidR="00000000" w:rsidRPr="001F2083" w:rsidRDefault="001C061E" w:rsidP="001F2083">
      <w:pPr>
        <w:numPr>
          <w:ilvl w:val="1"/>
          <w:numId w:val="6"/>
        </w:numPr>
      </w:pPr>
      <w:r w:rsidRPr="001F2083">
        <w:t>SSN fields</w:t>
      </w:r>
    </w:p>
    <w:p w:rsidR="00000000" w:rsidRPr="001F2083" w:rsidRDefault="001C061E" w:rsidP="001F2083">
      <w:pPr>
        <w:numPr>
          <w:ilvl w:val="1"/>
          <w:numId w:val="6"/>
        </w:numPr>
      </w:pPr>
      <w:r w:rsidRPr="001F2083">
        <w:t>Tax IDs</w:t>
      </w:r>
    </w:p>
    <w:p w:rsidR="00000000" w:rsidRPr="001F2083" w:rsidRDefault="001C061E" w:rsidP="001F2083">
      <w:pPr>
        <w:numPr>
          <w:ilvl w:val="1"/>
          <w:numId w:val="6"/>
        </w:numPr>
      </w:pPr>
      <w:r w:rsidRPr="001F2083">
        <w:t>EINs</w:t>
      </w:r>
    </w:p>
    <w:p w:rsidR="00000000" w:rsidRPr="001F2083" w:rsidRDefault="001C061E" w:rsidP="001F2083">
      <w:pPr>
        <w:numPr>
          <w:ilvl w:val="0"/>
          <w:numId w:val="6"/>
        </w:numPr>
      </w:pPr>
      <w:r w:rsidRPr="001F2083">
        <w:t>Zeros/Negatives in Amount Fields</w:t>
      </w:r>
    </w:p>
    <w:p w:rsidR="00000000" w:rsidRPr="001F2083" w:rsidRDefault="001C061E" w:rsidP="001F2083">
      <w:pPr>
        <w:numPr>
          <w:ilvl w:val="1"/>
          <w:numId w:val="6"/>
        </w:numPr>
      </w:pPr>
      <w:r w:rsidRPr="001F2083">
        <w:t>Allowed Amount</w:t>
      </w:r>
    </w:p>
    <w:p w:rsidR="00000000" w:rsidRPr="001F2083" w:rsidRDefault="001C061E" w:rsidP="001F2083">
      <w:pPr>
        <w:numPr>
          <w:ilvl w:val="1"/>
          <w:numId w:val="6"/>
        </w:numPr>
      </w:pPr>
      <w:r w:rsidRPr="001F2083">
        <w:t>Covered Amou</w:t>
      </w:r>
      <w:r w:rsidRPr="001F2083">
        <w:t>nt</w:t>
      </w:r>
    </w:p>
    <w:p w:rsidR="00000000" w:rsidRPr="001F2083" w:rsidRDefault="001C061E" w:rsidP="001F2083">
      <w:pPr>
        <w:numPr>
          <w:ilvl w:val="1"/>
          <w:numId w:val="6"/>
        </w:numPr>
      </w:pPr>
      <w:r w:rsidRPr="001F2083">
        <w:t>Paid Amount</w:t>
      </w:r>
    </w:p>
    <w:p w:rsidR="001F2083" w:rsidRDefault="001F2083" w:rsidP="00A92364">
      <w:pPr>
        <w:rPr>
          <w:b/>
          <w:bCs/>
        </w:rPr>
      </w:pPr>
      <w:r w:rsidRPr="001F2083">
        <w:rPr>
          <w:b/>
          <w:bCs/>
        </w:rPr>
        <w:t>EDIT REVIEW:</w:t>
      </w:r>
      <w:r w:rsidR="001C061E">
        <w:rPr>
          <w:b/>
          <w:bCs/>
        </w:rPr>
        <w:t xml:space="preserve"> </w:t>
      </w:r>
      <w:r w:rsidRPr="001F2083">
        <w:rPr>
          <w:b/>
          <w:bCs/>
        </w:rPr>
        <w:t>DATA TYPE MISMATCH CHANGE</w:t>
      </w:r>
    </w:p>
    <w:p w:rsidR="00000000" w:rsidRPr="001F2083" w:rsidRDefault="001C061E" w:rsidP="001F2083">
      <w:pPr>
        <w:numPr>
          <w:ilvl w:val="0"/>
          <w:numId w:val="7"/>
        </w:numPr>
      </w:pPr>
      <w:r w:rsidRPr="001F2083">
        <w:t>F</w:t>
      </w:r>
      <w:r w:rsidRPr="001F2083">
        <w:t>uture Date Edits</w:t>
      </w:r>
    </w:p>
    <w:p w:rsidR="00000000" w:rsidRPr="001F2083" w:rsidRDefault="001C061E" w:rsidP="001F2083">
      <w:pPr>
        <w:numPr>
          <w:ilvl w:val="1"/>
          <w:numId w:val="7"/>
        </w:numPr>
      </w:pPr>
      <w:r w:rsidRPr="001F2083">
        <w:t>Date of Birth</w:t>
      </w:r>
    </w:p>
    <w:p w:rsidR="00000000" w:rsidRPr="001F2083" w:rsidRDefault="001C061E" w:rsidP="001F2083">
      <w:pPr>
        <w:numPr>
          <w:ilvl w:val="1"/>
          <w:numId w:val="7"/>
        </w:numPr>
      </w:pPr>
      <w:r w:rsidRPr="001F2083">
        <w:t>Date of Service</w:t>
      </w:r>
    </w:p>
    <w:p w:rsidR="00000000" w:rsidRPr="001F2083" w:rsidRDefault="001C061E" w:rsidP="001F2083">
      <w:pPr>
        <w:numPr>
          <w:ilvl w:val="1"/>
          <w:numId w:val="7"/>
        </w:numPr>
      </w:pPr>
      <w:r w:rsidRPr="001F2083">
        <w:t>Paid Date</w:t>
      </w:r>
    </w:p>
    <w:p w:rsidR="00000000" w:rsidRPr="001F2083" w:rsidRDefault="001C061E" w:rsidP="001F2083">
      <w:pPr>
        <w:numPr>
          <w:ilvl w:val="0"/>
          <w:numId w:val="7"/>
        </w:numPr>
      </w:pPr>
      <w:r w:rsidRPr="001F2083">
        <w:t>Format Edits – Integer Edits</w:t>
      </w:r>
    </w:p>
    <w:p w:rsidR="00000000" w:rsidRPr="001F2083" w:rsidRDefault="001C061E" w:rsidP="001F2083">
      <w:pPr>
        <w:numPr>
          <w:ilvl w:val="1"/>
          <w:numId w:val="7"/>
        </w:numPr>
      </w:pPr>
      <w:r w:rsidRPr="001F2083">
        <w:t>Type of Bill</w:t>
      </w:r>
    </w:p>
    <w:p w:rsidR="00000000" w:rsidRPr="001F2083" w:rsidRDefault="001C061E" w:rsidP="001F2083">
      <w:pPr>
        <w:numPr>
          <w:ilvl w:val="1"/>
          <w:numId w:val="7"/>
        </w:numPr>
      </w:pPr>
      <w:r w:rsidRPr="001F2083">
        <w:t>Deductibles</w:t>
      </w:r>
    </w:p>
    <w:p w:rsidR="00000000" w:rsidRPr="001F2083" w:rsidRDefault="001C061E" w:rsidP="001F2083">
      <w:pPr>
        <w:numPr>
          <w:ilvl w:val="1"/>
          <w:numId w:val="7"/>
        </w:numPr>
      </w:pPr>
      <w:r w:rsidRPr="001F2083">
        <w:t>Amount Fields</w:t>
      </w:r>
    </w:p>
    <w:p w:rsidR="001F2083" w:rsidRDefault="001F2083" w:rsidP="00A92364">
      <w:pPr>
        <w:rPr>
          <w:b/>
          <w:bCs/>
        </w:rPr>
      </w:pPr>
      <w:r w:rsidRPr="001F2083">
        <w:rPr>
          <w:b/>
          <w:bCs/>
        </w:rPr>
        <w:lastRenderedPageBreak/>
        <w:t>TESTING VERSION 3.0</w:t>
      </w:r>
    </w:p>
    <w:p w:rsidR="00000000" w:rsidRPr="002228AF" w:rsidRDefault="001C061E" w:rsidP="002228AF">
      <w:pPr>
        <w:numPr>
          <w:ilvl w:val="0"/>
          <w:numId w:val="11"/>
        </w:numPr>
        <w:rPr>
          <w:bCs/>
        </w:rPr>
      </w:pPr>
      <w:r w:rsidRPr="002228AF">
        <w:rPr>
          <w:bCs/>
        </w:rPr>
        <w:t>TESTING PROCESS</w:t>
      </w:r>
    </w:p>
    <w:p w:rsidR="00000000" w:rsidRPr="002228AF" w:rsidRDefault="001C061E" w:rsidP="002228AF">
      <w:pPr>
        <w:numPr>
          <w:ilvl w:val="0"/>
          <w:numId w:val="11"/>
        </w:numPr>
        <w:rPr>
          <w:bCs/>
        </w:rPr>
      </w:pPr>
      <w:r w:rsidRPr="002228AF">
        <w:rPr>
          <w:bCs/>
        </w:rPr>
        <w:t xml:space="preserve"> FORMAT TESTING</w:t>
      </w:r>
    </w:p>
    <w:p w:rsidR="00000000" w:rsidRPr="002228AF" w:rsidRDefault="001C061E" w:rsidP="002228AF">
      <w:pPr>
        <w:numPr>
          <w:ilvl w:val="0"/>
          <w:numId w:val="11"/>
        </w:numPr>
        <w:rPr>
          <w:bCs/>
        </w:rPr>
      </w:pPr>
      <w:r w:rsidRPr="002228AF">
        <w:rPr>
          <w:bCs/>
        </w:rPr>
        <w:t>EDIT TESTING</w:t>
      </w:r>
    </w:p>
    <w:p w:rsidR="00000000" w:rsidRPr="002228AF" w:rsidRDefault="001C061E" w:rsidP="002228AF">
      <w:pPr>
        <w:numPr>
          <w:ilvl w:val="1"/>
          <w:numId w:val="11"/>
        </w:numPr>
        <w:rPr>
          <w:bCs/>
        </w:rPr>
      </w:pPr>
      <w:r w:rsidRPr="002228AF">
        <w:rPr>
          <w:bCs/>
        </w:rPr>
        <w:t>Category A Edits</w:t>
      </w:r>
    </w:p>
    <w:p w:rsidR="00000000" w:rsidRPr="002228AF" w:rsidRDefault="001C061E" w:rsidP="002228AF">
      <w:pPr>
        <w:numPr>
          <w:ilvl w:val="1"/>
          <w:numId w:val="11"/>
        </w:numPr>
        <w:rPr>
          <w:bCs/>
        </w:rPr>
      </w:pPr>
      <w:r w:rsidRPr="002228AF">
        <w:rPr>
          <w:bCs/>
        </w:rPr>
        <w:t>Category B and C Edits</w:t>
      </w:r>
    </w:p>
    <w:p w:rsidR="00000000" w:rsidRPr="002228AF" w:rsidRDefault="001C061E" w:rsidP="002228AF">
      <w:pPr>
        <w:numPr>
          <w:ilvl w:val="1"/>
          <w:numId w:val="11"/>
        </w:numPr>
        <w:rPr>
          <w:bCs/>
        </w:rPr>
      </w:pPr>
      <w:r w:rsidRPr="002228AF">
        <w:rPr>
          <w:bCs/>
        </w:rPr>
        <w:t xml:space="preserve"> VARIANCE Reporting</w:t>
      </w:r>
    </w:p>
    <w:p w:rsidR="002228AF" w:rsidRPr="002228AF" w:rsidRDefault="001C061E" w:rsidP="002228AF"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Version 3.0 </w:t>
      </w:r>
      <w:proofErr w:type="gramStart"/>
      <w:r>
        <w:rPr>
          <w:b/>
          <w:bCs/>
        </w:rPr>
        <w:t>Production  -</w:t>
      </w:r>
      <w:proofErr w:type="gramEnd"/>
      <w:r w:rsidR="002228AF" w:rsidRPr="002228AF">
        <w:rPr>
          <w:b/>
          <w:bCs/>
        </w:rPr>
        <w:t>Due in November 2013 for October Data!</w:t>
      </w:r>
    </w:p>
    <w:p w:rsidR="002228AF" w:rsidRDefault="002228AF" w:rsidP="00A92364">
      <w:pPr>
        <w:rPr>
          <w:b/>
          <w:bCs/>
        </w:rPr>
      </w:pPr>
    </w:p>
    <w:p w:rsidR="002228AF" w:rsidRDefault="002228AF" w:rsidP="00A92364">
      <w:pPr>
        <w:rPr>
          <w:b/>
          <w:bCs/>
        </w:rPr>
      </w:pPr>
      <w:r w:rsidRPr="002228AF">
        <w:rPr>
          <w:b/>
          <w:bCs/>
        </w:rPr>
        <w:t>DATA VALIDATION PROJECTS</w:t>
      </w:r>
    </w:p>
    <w:p w:rsidR="00000000" w:rsidRPr="002228AF" w:rsidRDefault="001C061E" w:rsidP="002228AF">
      <w:pPr>
        <w:numPr>
          <w:ilvl w:val="0"/>
          <w:numId w:val="12"/>
        </w:numPr>
        <w:rPr>
          <w:bCs/>
        </w:rPr>
      </w:pPr>
      <w:r w:rsidRPr="002228AF">
        <w:rPr>
          <w:bCs/>
        </w:rPr>
        <w:t>Data Intake: New fields/edits</w:t>
      </w:r>
    </w:p>
    <w:p w:rsidR="00000000" w:rsidRPr="002228AF" w:rsidRDefault="001C061E" w:rsidP="002228AF">
      <w:pPr>
        <w:numPr>
          <w:ilvl w:val="0"/>
          <w:numId w:val="12"/>
        </w:numPr>
        <w:rPr>
          <w:bCs/>
        </w:rPr>
      </w:pPr>
      <w:r w:rsidRPr="002228AF">
        <w:rPr>
          <w:bCs/>
        </w:rPr>
        <w:t>Data Compliance</w:t>
      </w:r>
    </w:p>
    <w:p w:rsidR="00000000" w:rsidRPr="002228AF" w:rsidRDefault="001C061E" w:rsidP="002228AF">
      <w:pPr>
        <w:numPr>
          <w:ilvl w:val="0"/>
          <w:numId w:val="12"/>
        </w:numPr>
        <w:rPr>
          <w:bCs/>
        </w:rPr>
      </w:pPr>
      <w:r w:rsidRPr="002228AF">
        <w:rPr>
          <w:bCs/>
        </w:rPr>
        <w:t>Data Validation</w:t>
      </w:r>
    </w:p>
    <w:p w:rsidR="002228AF" w:rsidRDefault="002228AF" w:rsidP="00A92364">
      <w:pPr>
        <w:rPr>
          <w:b/>
          <w:bCs/>
        </w:rPr>
      </w:pPr>
    </w:p>
    <w:p w:rsidR="002228AF" w:rsidRDefault="002228AF" w:rsidP="00A92364">
      <w:pPr>
        <w:rPr>
          <w:b/>
          <w:bCs/>
        </w:rPr>
      </w:pPr>
      <w:r w:rsidRPr="002228AF">
        <w:rPr>
          <w:b/>
          <w:bCs/>
        </w:rPr>
        <w:t>DATA VALIDATION PROJECTS</w:t>
      </w:r>
    </w:p>
    <w:p w:rsidR="00000000" w:rsidRPr="002228AF" w:rsidRDefault="001C061E" w:rsidP="002228AF">
      <w:pPr>
        <w:numPr>
          <w:ilvl w:val="0"/>
          <w:numId w:val="13"/>
        </w:numPr>
        <w:rPr>
          <w:bCs/>
        </w:rPr>
      </w:pPr>
      <w:r w:rsidRPr="002228AF">
        <w:rPr>
          <w:bCs/>
        </w:rPr>
        <w:t>Versioning of highest claim</w:t>
      </w:r>
      <w:r w:rsidRPr="002228AF">
        <w:rPr>
          <w:bCs/>
        </w:rPr>
        <w:t xml:space="preserve"> line</w:t>
      </w:r>
    </w:p>
    <w:p w:rsidR="00000000" w:rsidRPr="002228AF" w:rsidRDefault="001C061E" w:rsidP="002228AF">
      <w:pPr>
        <w:numPr>
          <w:ilvl w:val="0"/>
          <w:numId w:val="13"/>
        </w:numPr>
        <w:rPr>
          <w:bCs/>
        </w:rPr>
      </w:pPr>
      <w:r w:rsidRPr="002228AF">
        <w:rPr>
          <w:bCs/>
        </w:rPr>
        <w:t>TME Currency Fields</w:t>
      </w:r>
    </w:p>
    <w:p w:rsidR="00000000" w:rsidRPr="002228AF" w:rsidRDefault="001C061E" w:rsidP="002228AF">
      <w:pPr>
        <w:numPr>
          <w:ilvl w:val="0"/>
          <w:numId w:val="13"/>
        </w:numPr>
        <w:rPr>
          <w:bCs/>
        </w:rPr>
      </w:pPr>
      <w:r w:rsidRPr="002228AF">
        <w:rPr>
          <w:bCs/>
        </w:rPr>
        <w:t>Health Policy Commission</w:t>
      </w:r>
    </w:p>
    <w:p w:rsidR="00000000" w:rsidRPr="002228AF" w:rsidRDefault="001C061E" w:rsidP="002228AF">
      <w:pPr>
        <w:numPr>
          <w:ilvl w:val="0"/>
          <w:numId w:val="13"/>
        </w:numPr>
        <w:rPr>
          <w:bCs/>
        </w:rPr>
      </w:pPr>
      <w:r w:rsidRPr="002228AF">
        <w:rPr>
          <w:bCs/>
        </w:rPr>
        <w:t>The Connector</w:t>
      </w:r>
    </w:p>
    <w:p w:rsidR="002228AF" w:rsidRPr="002228AF" w:rsidRDefault="002228AF" w:rsidP="002228AF">
      <w:pPr>
        <w:rPr>
          <w:b/>
          <w:bCs/>
        </w:rPr>
      </w:pPr>
      <w:r w:rsidRPr="002228AF">
        <w:rPr>
          <w:b/>
          <w:bCs/>
        </w:rPr>
        <w:t>Data Validation – Multi-prong Approach</w:t>
      </w:r>
    </w:p>
    <w:p w:rsidR="002228AF" w:rsidRDefault="002228AF" w:rsidP="00A92364">
      <w:pPr>
        <w:rPr>
          <w:b/>
          <w:bCs/>
        </w:rPr>
      </w:pPr>
      <w:r w:rsidRPr="002228AF">
        <w:rPr>
          <w:b/>
          <w:bCs/>
        </w:rPr>
        <w:t>WRAP-UP</w:t>
      </w:r>
    </w:p>
    <w:p w:rsidR="002228AF" w:rsidRPr="002228AF" w:rsidRDefault="002228AF" w:rsidP="002228AF">
      <w:pPr>
        <w:rPr>
          <w:b/>
          <w:bCs/>
        </w:rPr>
      </w:pPr>
      <w:proofErr w:type="gramStart"/>
      <w:r w:rsidRPr="002228AF">
        <w:rPr>
          <w:b/>
          <w:bCs/>
        </w:rPr>
        <w:t>QUESTIONS?</w:t>
      </w:r>
      <w:proofErr w:type="gramEnd"/>
    </w:p>
    <w:p w:rsidR="002228AF" w:rsidRDefault="002228AF" w:rsidP="00A92364">
      <w:pPr>
        <w:rPr>
          <w:b/>
          <w:bCs/>
        </w:rPr>
      </w:pPr>
      <w:r w:rsidRPr="002228AF">
        <w:rPr>
          <w:b/>
          <w:bCs/>
        </w:rPr>
        <w:t>TAG SCHEDULE</w:t>
      </w:r>
    </w:p>
    <w:p w:rsidR="00000000" w:rsidRPr="002228AF" w:rsidRDefault="001C061E" w:rsidP="002228AF">
      <w:pPr>
        <w:numPr>
          <w:ilvl w:val="0"/>
          <w:numId w:val="14"/>
        </w:numPr>
        <w:rPr>
          <w:b/>
          <w:bCs/>
        </w:rPr>
      </w:pPr>
      <w:r>
        <w:rPr>
          <w:b/>
          <w:bCs/>
        </w:rPr>
        <w:t>November</w:t>
      </w:r>
      <w:r w:rsidRPr="002228AF">
        <w:rPr>
          <w:b/>
          <w:bCs/>
        </w:rPr>
        <w:t xml:space="preserve"> 12 at 2:00 PM</w:t>
      </w:r>
    </w:p>
    <w:p w:rsidR="00000000" w:rsidRPr="002228AF" w:rsidRDefault="001C061E" w:rsidP="002228AF">
      <w:pPr>
        <w:numPr>
          <w:ilvl w:val="0"/>
          <w:numId w:val="14"/>
        </w:numPr>
        <w:rPr>
          <w:b/>
          <w:bCs/>
        </w:rPr>
      </w:pPr>
      <w:r w:rsidRPr="002228AF">
        <w:rPr>
          <w:b/>
          <w:bCs/>
        </w:rPr>
        <w:t>December 10 at 2:00 PM</w:t>
      </w:r>
    </w:p>
    <w:p w:rsidR="002228AF" w:rsidRDefault="002228AF" w:rsidP="00A92364">
      <w:pPr>
        <w:rPr>
          <w:b/>
          <w:bCs/>
        </w:rPr>
      </w:pPr>
      <w:r w:rsidRPr="002228AF">
        <w:rPr>
          <w:b/>
          <w:bCs/>
        </w:rPr>
        <w:lastRenderedPageBreak/>
        <w:t>QUESTIONS</w:t>
      </w:r>
    </w:p>
    <w:p w:rsidR="00000000" w:rsidRPr="001C061E" w:rsidRDefault="001C061E" w:rsidP="002228AF">
      <w:pPr>
        <w:numPr>
          <w:ilvl w:val="0"/>
          <w:numId w:val="15"/>
        </w:numPr>
        <w:rPr>
          <w:bCs/>
        </w:rPr>
      </w:pPr>
      <w:bookmarkStart w:id="0" w:name="_GoBack"/>
      <w:r w:rsidRPr="001C061E">
        <w:rPr>
          <w:bCs/>
        </w:rPr>
        <w:t>Questions emailed to A</w:t>
      </w:r>
      <w:r w:rsidRPr="001C061E">
        <w:rPr>
          <w:bCs/>
        </w:rPr>
        <w:t>PCD Liaisons</w:t>
      </w:r>
    </w:p>
    <w:p w:rsidR="00000000" w:rsidRPr="001C061E" w:rsidRDefault="001C061E" w:rsidP="002228AF">
      <w:pPr>
        <w:numPr>
          <w:ilvl w:val="0"/>
          <w:numId w:val="15"/>
        </w:numPr>
        <w:rPr>
          <w:bCs/>
        </w:rPr>
      </w:pPr>
      <w:r w:rsidRPr="001C061E">
        <w:rPr>
          <w:bCs/>
        </w:rPr>
        <w:t xml:space="preserve">Questions emailed to CHIA </w:t>
      </w:r>
    </w:p>
    <w:p w:rsidR="002228AF" w:rsidRPr="001C061E" w:rsidRDefault="002228AF" w:rsidP="002228AF">
      <w:pPr>
        <w:rPr>
          <w:bCs/>
        </w:rPr>
      </w:pPr>
      <w:r w:rsidRPr="001C061E">
        <w:rPr>
          <w:bCs/>
        </w:rPr>
        <w:tab/>
        <w:t>(</w:t>
      </w:r>
      <w:hyperlink r:id="rId6" w:history="1">
        <w:r w:rsidRPr="001C061E">
          <w:rPr>
            <w:rStyle w:val="Hyperlink"/>
            <w:bCs/>
          </w:rPr>
          <w:t>CHIA-APCD@state.ma.us</w:t>
        </w:r>
      </w:hyperlink>
      <w:r w:rsidRPr="001C061E">
        <w:rPr>
          <w:bCs/>
        </w:rPr>
        <w:t xml:space="preserve">).  </w:t>
      </w:r>
    </w:p>
    <w:p w:rsidR="00000000" w:rsidRPr="001C061E" w:rsidRDefault="001C061E" w:rsidP="002228AF">
      <w:pPr>
        <w:numPr>
          <w:ilvl w:val="0"/>
          <w:numId w:val="16"/>
        </w:numPr>
        <w:rPr>
          <w:bCs/>
        </w:rPr>
      </w:pPr>
      <w:r w:rsidRPr="001C061E">
        <w:rPr>
          <w:bCs/>
        </w:rPr>
        <w:t xml:space="preserve">Questions </w:t>
      </w:r>
      <w:r w:rsidRPr="001C061E">
        <w:rPr>
          <w:bCs/>
        </w:rPr>
        <w:t>on the Data Release and Application emailed to CHIA (</w:t>
      </w:r>
      <w:hyperlink r:id="rId7" w:history="1">
        <w:r w:rsidRPr="001C061E">
          <w:rPr>
            <w:rStyle w:val="Hyperlink"/>
            <w:bCs/>
          </w:rPr>
          <w:t>apcd.data@state.ma.us</w:t>
        </w:r>
      </w:hyperlink>
      <w:r w:rsidRPr="001C061E">
        <w:rPr>
          <w:bCs/>
        </w:rPr>
        <w:t>)</w:t>
      </w:r>
    </w:p>
    <w:bookmarkEnd w:id="0"/>
    <w:p w:rsidR="002228AF" w:rsidRDefault="002228AF" w:rsidP="00A92364">
      <w:pPr>
        <w:rPr>
          <w:b/>
          <w:bCs/>
        </w:rPr>
      </w:pPr>
    </w:p>
    <w:sectPr w:rsidR="00222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E2D"/>
    <w:multiLevelType w:val="hybridMultilevel"/>
    <w:tmpl w:val="1F4CEE26"/>
    <w:lvl w:ilvl="0" w:tplc="D9F08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EA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C0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EF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2B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24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48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0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4F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F556B6"/>
    <w:multiLevelType w:val="hybridMultilevel"/>
    <w:tmpl w:val="8C32E81E"/>
    <w:lvl w:ilvl="0" w:tplc="82A6B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F4B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146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FA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8B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5C0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18B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AA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2D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306F72"/>
    <w:multiLevelType w:val="hybridMultilevel"/>
    <w:tmpl w:val="53820DFA"/>
    <w:lvl w:ilvl="0" w:tplc="7EE45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2A34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E3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09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0D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4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A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EA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61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A3492F"/>
    <w:multiLevelType w:val="hybridMultilevel"/>
    <w:tmpl w:val="8EDE4E18"/>
    <w:lvl w:ilvl="0" w:tplc="6D4C8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65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03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C1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7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EA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21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AB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665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0B7612"/>
    <w:multiLevelType w:val="hybridMultilevel"/>
    <w:tmpl w:val="E5187E1E"/>
    <w:lvl w:ilvl="0" w:tplc="D6784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25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61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E7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6E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C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67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2D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63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2B679E5"/>
    <w:multiLevelType w:val="hybridMultilevel"/>
    <w:tmpl w:val="2152CAC4"/>
    <w:lvl w:ilvl="0" w:tplc="3ABA4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88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68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49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60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6A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CD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AB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4B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810541D"/>
    <w:multiLevelType w:val="hybridMultilevel"/>
    <w:tmpl w:val="5CF8262A"/>
    <w:lvl w:ilvl="0" w:tplc="685AA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525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8CE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3CF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A89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CA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80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E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EC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EE26865"/>
    <w:multiLevelType w:val="hybridMultilevel"/>
    <w:tmpl w:val="7D6E57E2"/>
    <w:lvl w:ilvl="0" w:tplc="F0A20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8D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A5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C6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6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40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29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CC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C4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5A31035"/>
    <w:multiLevelType w:val="hybridMultilevel"/>
    <w:tmpl w:val="05E0C2DA"/>
    <w:lvl w:ilvl="0" w:tplc="99E20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07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A7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69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04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B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8F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26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C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5EF7908"/>
    <w:multiLevelType w:val="multilevel"/>
    <w:tmpl w:val="E9D2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DD0481"/>
    <w:multiLevelType w:val="hybridMultilevel"/>
    <w:tmpl w:val="11C893AA"/>
    <w:lvl w:ilvl="0" w:tplc="56CC6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CEF37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0C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A9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6A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24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23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23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D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7FB4B8B"/>
    <w:multiLevelType w:val="hybridMultilevel"/>
    <w:tmpl w:val="B36CDF6A"/>
    <w:lvl w:ilvl="0" w:tplc="7D7C6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E8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66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0A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61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A9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AC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63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85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8097234"/>
    <w:multiLevelType w:val="hybridMultilevel"/>
    <w:tmpl w:val="1C648934"/>
    <w:lvl w:ilvl="0" w:tplc="FCBA0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8B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07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6F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0A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0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60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A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07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9E40CD6"/>
    <w:multiLevelType w:val="hybridMultilevel"/>
    <w:tmpl w:val="325E8D1E"/>
    <w:lvl w:ilvl="0" w:tplc="36A81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0F8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A5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07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0E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07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CC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69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A2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DD4D46"/>
    <w:multiLevelType w:val="hybridMultilevel"/>
    <w:tmpl w:val="52C6E5B4"/>
    <w:lvl w:ilvl="0" w:tplc="BE66C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0506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20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8B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AF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EC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EB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25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97B334E"/>
    <w:multiLevelType w:val="hybridMultilevel"/>
    <w:tmpl w:val="ED2650B0"/>
    <w:lvl w:ilvl="0" w:tplc="01E86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8A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43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21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43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A7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C3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6C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E0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13"/>
  </w:num>
  <w:num w:numId="7">
    <w:abstractNumId w:val="2"/>
  </w:num>
  <w:num w:numId="8">
    <w:abstractNumId w:val="14"/>
  </w:num>
  <w:num w:numId="9">
    <w:abstractNumId w:val="6"/>
  </w:num>
  <w:num w:numId="10">
    <w:abstractNumId w:val="5"/>
  </w:num>
  <w:num w:numId="11">
    <w:abstractNumId w:val="10"/>
  </w:num>
  <w:num w:numId="12">
    <w:abstractNumId w:val="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6A"/>
    <w:rsid w:val="001C061E"/>
    <w:rsid w:val="001F2083"/>
    <w:rsid w:val="002228AF"/>
    <w:rsid w:val="002D0B22"/>
    <w:rsid w:val="00330097"/>
    <w:rsid w:val="004F4AF7"/>
    <w:rsid w:val="005C5D75"/>
    <w:rsid w:val="005F18FA"/>
    <w:rsid w:val="008A05F4"/>
    <w:rsid w:val="00A92364"/>
    <w:rsid w:val="00AD4C58"/>
    <w:rsid w:val="00B4286A"/>
    <w:rsid w:val="00D02681"/>
    <w:rsid w:val="00E559B2"/>
    <w:rsid w:val="00E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4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4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B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8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-ref">
    <w:name w:val="document-ref"/>
    <w:basedOn w:val="DefaultParagraphFont"/>
    <w:rsid w:val="005F18FA"/>
  </w:style>
  <w:style w:type="character" w:customStyle="1" w:styleId="Heading1Char">
    <w:name w:val="Heading 1 Char"/>
    <w:basedOn w:val="DefaultParagraphFont"/>
    <w:link w:val="Heading1"/>
    <w:uiPriority w:val="9"/>
    <w:rsid w:val="00AD4C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4C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C58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aption1">
    <w:name w:val="Caption1"/>
    <w:basedOn w:val="Normal"/>
    <w:rsid w:val="00AD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4C58"/>
    <w:rPr>
      <w:i/>
      <w:iCs/>
    </w:rPr>
  </w:style>
  <w:style w:type="character" w:styleId="Strong">
    <w:name w:val="Strong"/>
    <w:basedOn w:val="DefaultParagraphFont"/>
    <w:uiPriority w:val="22"/>
    <w:qFormat/>
    <w:rsid w:val="00AD4C5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B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pdated">
    <w:name w:val="updated"/>
    <w:basedOn w:val="DefaultParagraphFont"/>
    <w:rsid w:val="002D0B22"/>
  </w:style>
  <w:style w:type="character" w:customStyle="1" w:styleId="trcinnerheader">
    <w:name w:val="trc_inner_header"/>
    <w:basedOn w:val="DefaultParagraphFont"/>
    <w:rsid w:val="002D0B22"/>
  </w:style>
  <w:style w:type="character" w:customStyle="1" w:styleId="video-label">
    <w:name w:val="video-label"/>
    <w:basedOn w:val="DefaultParagraphFont"/>
    <w:rsid w:val="002D0B22"/>
  </w:style>
  <w:style w:type="paragraph" w:styleId="ListParagraph">
    <w:name w:val="List Paragraph"/>
    <w:basedOn w:val="Normal"/>
    <w:uiPriority w:val="34"/>
    <w:qFormat/>
    <w:rsid w:val="00222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4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4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B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8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-ref">
    <w:name w:val="document-ref"/>
    <w:basedOn w:val="DefaultParagraphFont"/>
    <w:rsid w:val="005F18FA"/>
  </w:style>
  <w:style w:type="character" w:customStyle="1" w:styleId="Heading1Char">
    <w:name w:val="Heading 1 Char"/>
    <w:basedOn w:val="DefaultParagraphFont"/>
    <w:link w:val="Heading1"/>
    <w:uiPriority w:val="9"/>
    <w:rsid w:val="00AD4C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4C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C58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aption1">
    <w:name w:val="Caption1"/>
    <w:basedOn w:val="Normal"/>
    <w:rsid w:val="00AD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4C58"/>
    <w:rPr>
      <w:i/>
      <w:iCs/>
    </w:rPr>
  </w:style>
  <w:style w:type="character" w:styleId="Strong">
    <w:name w:val="Strong"/>
    <w:basedOn w:val="DefaultParagraphFont"/>
    <w:uiPriority w:val="22"/>
    <w:qFormat/>
    <w:rsid w:val="00AD4C5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B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pdated">
    <w:name w:val="updated"/>
    <w:basedOn w:val="DefaultParagraphFont"/>
    <w:rsid w:val="002D0B22"/>
  </w:style>
  <w:style w:type="character" w:customStyle="1" w:styleId="trcinnerheader">
    <w:name w:val="trc_inner_header"/>
    <w:basedOn w:val="DefaultParagraphFont"/>
    <w:rsid w:val="002D0B22"/>
  </w:style>
  <w:style w:type="character" w:customStyle="1" w:styleId="video-label">
    <w:name w:val="video-label"/>
    <w:basedOn w:val="DefaultParagraphFont"/>
    <w:rsid w:val="002D0B22"/>
  </w:style>
  <w:style w:type="paragraph" w:styleId="ListParagraph">
    <w:name w:val="List Paragraph"/>
    <w:basedOn w:val="Normal"/>
    <w:uiPriority w:val="34"/>
    <w:qFormat/>
    <w:rsid w:val="0022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7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178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051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792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721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192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378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6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5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7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5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16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90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279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40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03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5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5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3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06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6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3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5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7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1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50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9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9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79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38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97258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06461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47851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16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2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16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74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73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48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24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65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4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9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06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61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7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437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984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89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564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641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755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0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3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61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65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96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8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3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2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0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759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54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541489">
                                          <w:marLeft w:val="0"/>
                                          <w:marRight w:val="0"/>
                                          <w:marTop w:val="7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9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mailto:CHIA-APCD@state.ma.us"/>
  <Relationship Id="rId7" Type="http://schemas.openxmlformats.org/officeDocument/2006/relationships/hyperlink" TargetMode="External" Target="mailto:apcd.data@state.ma.us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2013-10-07T13:49:00Z</dcterms:created>
  <dc:creator>Rick Vogel</dc:creator>
  <lastModifiedBy>Rick Vogel</lastModifiedBy>
  <dcterms:modified xsi:type="dcterms:W3CDTF">2013-10-09T12:18:00Z</dcterms:modified>
  <revision>14</revision>
</coreProperties>
</file>